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/>
        <w:drawing>
          <wp:inline distB="0" distT="0" distL="0" distR="0">
            <wp:extent cx="5760720" cy="1170940"/>
            <wp:effectExtent b="0" l="0" r="0" t="0"/>
            <wp:docPr descr="C:\Users\npla\Dropbox\npla\association\logo,entête,\entête.jpg" id="2" name="image1.jpg"/>
            <a:graphic>
              <a:graphicData uri="http://schemas.openxmlformats.org/drawingml/2006/picture">
                <pic:pic>
                  <pic:nvPicPr>
                    <pic:cNvPr descr="C:\Users\npla\Dropbox\npla\association\logo,entête,\entête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0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BULLETIN D’INSCRIPTION AU COURS D’ANGLAIS DURANT LES VACANCES 2023/2024.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 :__________________PRENOM : ____________Date de naissance_______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Adresse :__________________________________________________________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N° téléphone des parents :______________Email des parents__________________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Portables des parents :_________________portable du jeune :_________________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CLASSE :____________Etablissement :___________________________________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*S’inscrit au cours d’anglais organisé par l’association NPLA qui auront lieu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Du 23 octobre au 27 octobre 2023 de 9h00 à 11h00 </w:t>
        <w:tab/>
        <w:tab/>
        <w:tab/>
        <w:tab/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O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omic Sans MS" w:cs="Comic Sans MS" w:eastAsia="Comic Sans MS" w:hAnsi="Comic Sans MS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Du 26 février au 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er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mars 2024 de 9h00 à 11h00 </w:t>
        <w:tab/>
        <w:tab/>
        <w:tab/>
        <w:tab/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Du 22 avril au 26 avril 2024 </w:t>
        <w:tab/>
        <w:t xml:space="preserve">de 9h00 à 11h00 </w:t>
        <w:tab/>
        <w:tab/>
        <w:tab/>
        <w:tab/>
        <w:t xml:space="preserve">         </w:t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O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Du 1er juillet 2024 au 5 juillet 2024 de 9h00 à 11h00  </w:t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O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Du 26 août au 30 août 2024</w:t>
        <w:tab/>
        <w:t xml:space="preserve">de 9h00 à 11h00</w:t>
        <w:tab/>
        <w:tab/>
        <w:tab/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 xml:space="preserve"> 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*joint à cette inscription un chèque de 200 € (180 +20€ de cotisation à l’association) à l’ordre de NPLA par session de 10h.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*m’engage à suivre assidument les cours, à faire l’effort nécessaire à la progression souhaitée dans un climat favorable au travail et accepte d’en être exclu pour absence injustifiée ou manquement au travail et à la discipline.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Fait à Nantes le_____________________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Les parents,</w:t>
        <w:tab/>
        <w:tab/>
        <w:tab/>
        <w:tab/>
        <w:tab/>
        <w:tab/>
        <w:tab/>
        <w:tab/>
        <w:t xml:space="preserve">le candidat,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Lu et approuvé,</w:t>
        <w:tab/>
        <w:tab/>
        <w:tab/>
        <w:tab/>
        <w:tab/>
        <w:tab/>
        <w:tab/>
        <w:t xml:space="preserve">Lu et approuvé,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Signature :</w:t>
        <w:tab/>
        <w:tab/>
        <w:tab/>
        <w:tab/>
        <w:tab/>
        <w:tab/>
        <w:tab/>
        <w:tab/>
        <w:t xml:space="preserve">Signature 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7C56"/>
    <w:pPr>
      <w:spacing w:after="200" w:line="276" w:lineRule="auto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7/ISNRwzZoJKWhgoT3FUrKdXqA==">CgMxLjAyCGguZ2pkZ3hzOAByITE3MlZjWTgxMU02eGd6X1Y4TnpFZlpFTGlQdE5IM0tYdQ==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2019-08-24T13:58:00Z</dcterms:created>
  <dc:creator>louis Bousseau</dc:creator>
</cp:coreProperties>
</file>